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97" w:rsidRPr="00674F6D" w:rsidRDefault="00473F97" w:rsidP="00473F97">
      <w:pPr>
        <w:pStyle w:val="Nadpis1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674F6D">
        <w:rPr>
          <w:rFonts w:asciiTheme="minorHAnsi" w:hAnsiTheme="minorHAnsi" w:cstheme="minorHAnsi"/>
          <w:color w:val="000000" w:themeColor="text1"/>
          <w:sz w:val="28"/>
          <w:szCs w:val="28"/>
        </w:rPr>
        <w:t>Souhlas se zpracováním osobních údajů</w:t>
      </w:r>
    </w:p>
    <w:p w:rsidR="00473F97" w:rsidRDefault="00473F97" w:rsidP="00473F97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74F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dle čl. 7 a násl. Nařízení (EU) 2016/679 (GDPR),</w:t>
      </w:r>
      <w:r w:rsidR="00674F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  <w:r w:rsidRPr="00674F6D">
        <w:rPr>
          <w:rFonts w:asciiTheme="minorHAnsi" w:hAnsiTheme="minorHAnsi" w:cstheme="minorHAnsi"/>
          <w:color w:val="000000" w:themeColor="text1"/>
          <w:sz w:val="28"/>
          <w:szCs w:val="28"/>
        </w:rPr>
        <w:t>(dále jen „</w:t>
      </w:r>
      <w:r w:rsidRPr="00674F6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Souhlas</w:t>
      </w:r>
      <w:r w:rsidRPr="00674F6D">
        <w:rPr>
          <w:rFonts w:asciiTheme="minorHAnsi" w:hAnsiTheme="minorHAnsi" w:cstheme="minorHAnsi"/>
          <w:color w:val="000000" w:themeColor="text1"/>
          <w:sz w:val="28"/>
          <w:szCs w:val="28"/>
        </w:rPr>
        <w:t>“)</w:t>
      </w:r>
    </w:p>
    <w:p w:rsidR="00A910CA" w:rsidRPr="00A910CA" w:rsidRDefault="00A910CA" w:rsidP="00473F9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10CA">
        <w:rPr>
          <w:rFonts w:asciiTheme="minorHAnsi" w:hAnsiTheme="minorHAnsi" w:cstheme="minorHAnsi"/>
          <w:i/>
          <w:sz w:val="24"/>
          <w:szCs w:val="24"/>
        </w:rPr>
        <w:t>(Zákon č. 110/2019 Sb.</w:t>
      </w:r>
      <w:r w:rsidRPr="00A910CA">
        <w:rPr>
          <w:rFonts w:asciiTheme="minorHAnsi" w:hAnsiTheme="minorHAnsi" w:cs="Tahoma"/>
          <w:bCs/>
          <w:i/>
          <w:sz w:val="24"/>
          <w:szCs w:val="24"/>
          <w:shd w:val="clear" w:color="auto" w:fill="FDFDFD"/>
        </w:rPr>
        <w:t>, o zpracování osobních údajů)</w:t>
      </w:r>
    </w:p>
    <w:p w:rsidR="00473F97" w:rsidRDefault="00473F97" w:rsidP="00473F97">
      <w:pPr>
        <w:rPr>
          <w:rFonts w:asciiTheme="minorHAnsi" w:hAnsiTheme="minorHAnsi"/>
        </w:rPr>
      </w:pPr>
    </w:p>
    <w:p w:rsidR="00473F97" w:rsidRPr="005C5799" w:rsidRDefault="00473F97" w:rsidP="00473F97">
      <w:pPr>
        <w:rPr>
          <w:rFonts w:asciiTheme="minorHAnsi" w:hAnsiTheme="minorHAnsi"/>
          <w:b/>
        </w:rPr>
      </w:pPr>
      <w:r w:rsidRPr="005C5799">
        <w:rPr>
          <w:rFonts w:asciiTheme="minorHAnsi" w:hAnsiTheme="minorHAnsi"/>
          <w:b/>
        </w:rPr>
        <w:t xml:space="preserve">Základní škola Nový svět, Opava, příspěvková organizace, </w:t>
      </w:r>
    </w:p>
    <w:p w:rsidR="00473F97" w:rsidRPr="005C5799" w:rsidRDefault="00A910CA" w:rsidP="00473F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Šrámkova 1457/4, 747 05</w:t>
      </w:r>
      <w:r w:rsidR="00473F97" w:rsidRPr="005C5799">
        <w:rPr>
          <w:rFonts w:asciiTheme="minorHAnsi" w:hAnsiTheme="minorHAnsi"/>
          <w:b/>
        </w:rPr>
        <w:t xml:space="preserve"> Opava</w:t>
      </w:r>
      <w:r w:rsidR="00FB08D2">
        <w:rPr>
          <w:rFonts w:asciiTheme="minorHAnsi" w:hAnsiTheme="minorHAnsi"/>
          <w:b/>
        </w:rPr>
        <w:t>,</w:t>
      </w:r>
    </w:p>
    <w:p w:rsidR="00473F97" w:rsidRPr="005C5799" w:rsidRDefault="00473F97" w:rsidP="00473F97">
      <w:pPr>
        <w:shd w:val="clear" w:color="auto" w:fill="FFFFFF" w:themeFill="background1"/>
        <w:rPr>
          <w:rFonts w:asciiTheme="minorHAnsi" w:hAnsiTheme="minorHAnsi"/>
          <w:b/>
        </w:rPr>
      </w:pPr>
      <w:r w:rsidRPr="005C5799">
        <w:rPr>
          <w:rFonts w:asciiTheme="minorHAnsi" w:hAnsiTheme="minorHAnsi"/>
          <w:b/>
        </w:rPr>
        <w:t>IČ: 72074183</w:t>
      </w:r>
    </w:p>
    <w:p w:rsidR="00473F97" w:rsidRPr="0080088A" w:rsidRDefault="00473F97" w:rsidP="00473F97">
      <w:pPr>
        <w:jc w:val="both"/>
        <w:rPr>
          <w:rFonts w:asciiTheme="minorHAnsi" w:hAnsiTheme="minorHAnsi"/>
        </w:rPr>
      </w:pPr>
      <w:r w:rsidRPr="0080088A">
        <w:rPr>
          <w:rFonts w:asciiTheme="minorHAnsi" w:hAnsiTheme="minorHAnsi"/>
        </w:rPr>
        <w:t>Podpisem tohoto dokumentu poskytujete souhlas se zpracováním OÚ o Vašem nezletilém dítěti, jehož jste zákonným zástupcem, a Vašich údajů jakožto zákonného zástupce k </w:t>
      </w:r>
      <w:r>
        <w:rPr>
          <w:rFonts w:asciiTheme="minorHAnsi" w:hAnsiTheme="minorHAnsi"/>
        </w:rPr>
        <w:t>níže</w:t>
      </w:r>
      <w:r w:rsidRPr="0080088A">
        <w:rPr>
          <w:rFonts w:asciiTheme="minorHAnsi" w:hAnsiTheme="minorHAnsi"/>
        </w:rPr>
        <w:t xml:space="preserve"> uvedeným účelům naší školy</w:t>
      </w:r>
      <w:r>
        <w:rPr>
          <w:rFonts w:asciiTheme="minorHAnsi" w:hAnsiTheme="minorHAnsi"/>
        </w:rPr>
        <w:t>.</w:t>
      </w:r>
    </w:p>
    <w:p w:rsidR="00473F97" w:rsidRDefault="00473F97" w:rsidP="00473F97">
      <w:pPr>
        <w:jc w:val="both"/>
        <w:rPr>
          <w:rFonts w:asciiTheme="minorHAnsi" w:hAnsiTheme="minorHAnsi"/>
        </w:rPr>
      </w:pPr>
      <w:r w:rsidRPr="0080088A">
        <w:rPr>
          <w:rFonts w:asciiTheme="minorHAnsi" w:hAnsiTheme="minorHAnsi"/>
        </w:rPr>
        <w:t xml:space="preserve">Tento souhlas je zcela dobrovolný a lze jej kdykoliv odvolat. Souhlas zůstává v platnosti po dobu školní docházky žáka ve škole </w:t>
      </w:r>
      <w:r>
        <w:rPr>
          <w:rFonts w:asciiTheme="minorHAnsi" w:hAnsiTheme="minorHAnsi"/>
        </w:rPr>
        <w:t>Nový svět, Opava, p. o.</w:t>
      </w:r>
      <w:r w:rsidRPr="0080088A">
        <w:rPr>
          <w:rFonts w:asciiTheme="minorHAnsi" w:hAnsiTheme="minorHAnsi"/>
        </w:rPr>
        <w:t xml:space="preserve"> a následující 3 měsíce poté nebo do doby, dokud jej neodvoláte.</w:t>
      </w:r>
    </w:p>
    <w:p w:rsidR="00473F97" w:rsidRPr="0080088A" w:rsidRDefault="00473F97" w:rsidP="00473F97">
      <w:pPr>
        <w:jc w:val="both"/>
        <w:rPr>
          <w:rFonts w:asciiTheme="minorHAnsi" w:hAnsiTheme="minorHAnsi"/>
          <w:b/>
          <w:highlight w:val="yellow"/>
        </w:rPr>
      </w:pPr>
      <w:r w:rsidRPr="0080088A">
        <w:rPr>
          <w:rFonts w:asciiTheme="minorHAnsi" w:hAnsiTheme="minorHAnsi"/>
        </w:rPr>
        <w:t>Je důležité, abyste věděli, že při sběru, uchovávání a dalším zpracování Vašich OÚ na základě tohoto souhlasu dochází ke zpracování OÚ</w:t>
      </w:r>
      <w:r>
        <w:rPr>
          <w:rFonts w:asciiTheme="minorHAnsi" w:hAnsiTheme="minorHAnsi"/>
        </w:rPr>
        <w:t xml:space="preserve"> (osobních údajů)</w:t>
      </w:r>
      <w:r w:rsidRPr="0080088A">
        <w:rPr>
          <w:rFonts w:asciiTheme="minorHAnsi" w:hAnsiTheme="minorHAnsi"/>
        </w:rPr>
        <w:t xml:space="preserve"> v tomto rozsahu:</w:t>
      </w:r>
    </w:p>
    <w:p w:rsidR="00473F97" w:rsidRPr="0080088A" w:rsidRDefault="00473F97" w:rsidP="00473F97">
      <w:pPr>
        <w:jc w:val="both"/>
        <w:rPr>
          <w:rFonts w:asciiTheme="minorHAnsi" w:hAnsiTheme="minorHAnsi"/>
        </w:rPr>
      </w:pPr>
      <w:r w:rsidRPr="0080088A">
        <w:rPr>
          <w:rFonts w:asciiTheme="minorHAnsi" w:hAnsiTheme="minorHAnsi"/>
        </w:rPr>
        <w:t>OÚ jméno a příjmení (včetně označení navštěvované třídy) a práce žáků včetně vlastnoručního podpisu se zpracovávají za účelem vystavení v prostorách školy, zveřejnění na webových stránkách školy, propagace organizace a veřejné dokumentace školních akcí a další prezentace mimo prostory školy. OÚ datum narození škola zpracovává také za účelem evidence jubileí a přání k narozeninám. Národnost a mateřský jazyk budou zpracovány za účelem zajištění externích akcí školy a statistické účely. Mezi externí akce školy patří např. cestování do zahraničí či letecká přeprava apod. Kopie karty pojištěnce je zpracovávána za účelem jejího uchování a poskytnutí lepší péče, přičemž potvrzení o bezinfekčnosti je zpracováno za účelem evidence potvrzení o bezinfekčnosti</w:t>
      </w:r>
      <w:r>
        <w:rPr>
          <w:rFonts w:asciiTheme="minorHAnsi" w:hAnsiTheme="minorHAnsi"/>
        </w:rPr>
        <w:t xml:space="preserve"> a ochrany zdraví</w:t>
      </w:r>
      <w:r w:rsidRPr="0080088A">
        <w:rPr>
          <w:rFonts w:asciiTheme="minorHAnsi" w:hAnsiTheme="minorHAnsi"/>
        </w:rPr>
        <w:t xml:space="preserve">. Za účelem snadnější orientace v šatně a v prostorách skříněk se zpracovávají seznamy žáků a jejich </w:t>
      </w:r>
      <w:r>
        <w:rPr>
          <w:rFonts w:asciiTheme="minorHAnsi" w:hAnsiTheme="minorHAnsi"/>
        </w:rPr>
        <w:t>označení</w:t>
      </w:r>
      <w:r w:rsidRPr="0080088A">
        <w:rPr>
          <w:rFonts w:asciiTheme="minorHAnsi" w:hAnsiTheme="minorHAnsi"/>
        </w:rPr>
        <w:t>, které jsou umístěny u skříněk v šatně. Oproti tomu seznamy žáků umístě</w:t>
      </w:r>
      <w:r>
        <w:rPr>
          <w:rFonts w:asciiTheme="minorHAnsi" w:hAnsiTheme="minorHAnsi"/>
        </w:rPr>
        <w:t xml:space="preserve">né </w:t>
      </w:r>
      <w:r w:rsidRPr="0080088A">
        <w:rPr>
          <w:rFonts w:asciiTheme="minorHAnsi" w:hAnsiTheme="minorHAnsi"/>
        </w:rPr>
        <w:t>u dveří či v jiných prostorách při mimořádných událostech se zpracovávají za účelem orientace při mimořádných událostech, změně výuky, přeřazení či školní akci. Pokud se dítě zúčastní mimoškolní akce nebo zahraničního zájezdu je k účelu udělen souhlas v rozsahu zpracování jmenného seznamu včetně předání přepravcům</w:t>
      </w:r>
      <w:r>
        <w:rPr>
          <w:rFonts w:asciiTheme="minorHAnsi" w:hAnsiTheme="minorHAnsi"/>
        </w:rPr>
        <w:t xml:space="preserve">. </w:t>
      </w:r>
      <w:r w:rsidRPr="0080088A">
        <w:rPr>
          <w:rFonts w:asciiTheme="minorHAnsi" w:hAnsiTheme="minorHAnsi"/>
        </w:rPr>
        <w:t>K udělení souhlasu je také zapotřebí v případě zpracování seznamu žáků na soutěžích a olympiádách za účelem evidence v rámci seznamu soutěžících a olympiád. E-mailová adresa zákonného zástupce je zpracována za účelem kontaktování zákonného zástupce, marketingových sdělení, zasílání newsletteru, nabíd</w:t>
      </w:r>
      <w:r>
        <w:rPr>
          <w:rFonts w:asciiTheme="minorHAnsi" w:hAnsiTheme="minorHAnsi"/>
        </w:rPr>
        <w:t xml:space="preserve">ek </w:t>
      </w:r>
      <w:r w:rsidRPr="0080088A">
        <w:rPr>
          <w:rFonts w:asciiTheme="minorHAnsi" w:hAnsiTheme="minorHAnsi"/>
        </w:rPr>
        <w:t>apod. OÚ pro jednání s výchovným poradcem se zpracovávají za účelem jednání s výchovným poradcem na základě tohoto souhlasu, pokud je služba zajištěna externím subjektem (nejedná se tedy o zaměstnance školy). V tomto případě se OÚ zpracovávají za účelem práce se školním metodikem prevence a pro jednání s ním. Dále OÚ pro poskytování poradenských služeb (speciálního pedagoga, dětského psychologa, klinického logopeda a dalších) se zpracovávají za účelem poskytování poradenských služeb. Za účelem řešení a evidence závažných přestupků (v případech, ve kterých není účast Policie ČR) se zpracovávají OÚ o závažných přestupcích</w:t>
      </w:r>
      <w:r>
        <w:rPr>
          <w:rFonts w:asciiTheme="minorHAnsi" w:hAnsiTheme="minorHAnsi"/>
        </w:rPr>
        <w:t xml:space="preserve">. </w:t>
      </w:r>
      <w:r w:rsidRPr="0080088A">
        <w:rPr>
          <w:rFonts w:asciiTheme="minorHAnsi" w:hAnsiTheme="minorHAnsi"/>
        </w:rPr>
        <w:t xml:space="preserve">OÚ jméno, příjmení, datum narození, adresa trvalého pobytu, zdravotní údaje a cestovní údaje se zpracovávají za účelem zajištění externích akcí školy, tj. např. předávání OÚ dopravcům, ubytovatelům a dalším. Fotografie snímku obličeje je zpracována za účelem interní evidence pro doplnění profilu v informačním systému školy a vizuální </w:t>
      </w:r>
      <w:r w:rsidRPr="0080088A">
        <w:rPr>
          <w:rFonts w:asciiTheme="minorHAnsi" w:hAnsiTheme="minorHAnsi"/>
        </w:rPr>
        <w:lastRenderedPageBreak/>
        <w:t>identifikace žáka. Oproti výše uvedenému se fotografie s biometrickými údaji zpracovávají za účelem propagace školy, dokumentace školních akcí a publikace fotografií široké veřejnosti např. prostřednictvím webových stránek školy. Informace o zdravotním stavu, alergii, nemoci apod. jsou zpracovávány za účelem evidence vedoucí k lepší péči, užití pro školu, školní družinu či školní klub, a to pouze na základě dobrovolného sdělení. Audio záznam hlasu z výuky a video záznam z výuky, prezentací nebo školních akcí, včetně jména, příjmení a označení třídy se zpracovávají za účelem zveřejnění na webových stránkách školy, dalšího užití na účely propagace školy, uchování a pozdějšího užití, lepší zpětné vazby žáka, publikování na webových stránkách školy, užití propagaci školy a veřejné dokumentace školních akcí.</w:t>
      </w:r>
      <w:r w:rsidR="00FA3CF3">
        <w:rPr>
          <w:rFonts w:asciiTheme="minorHAnsi" w:hAnsiTheme="minorHAnsi"/>
        </w:rPr>
        <w:t xml:space="preserve"> OÚ dítěte (jméno a příjmení dítěte, datum narození, bydliště, ročník) a OÚ zákonného zástupce (jméno a příjmení ZZ, zaměstnavatel, telefonní číslo, email) se zpracovávají za účelem evidence dítěte v ŠD. </w:t>
      </w:r>
    </w:p>
    <w:p w:rsidR="00473F97" w:rsidRPr="0080088A" w:rsidRDefault="00473F97" w:rsidP="00473F97">
      <w:pPr>
        <w:jc w:val="both"/>
        <w:rPr>
          <w:rFonts w:asciiTheme="minorHAnsi" w:hAnsiTheme="minorHAnsi"/>
        </w:rPr>
      </w:pPr>
    </w:p>
    <w:p w:rsidR="00473F97" w:rsidRPr="0080088A" w:rsidRDefault="00473F97" w:rsidP="00473F97">
      <w:pPr>
        <w:jc w:val="both"/>
        <w:rPr>
          <w:rFonts w:asciiTheme="minorHAnsi" w:hAnsiTheme="minorHAnsi"/>
        </w:rPr>
      </w:pPr>
      <w:r w:rsidRPr="0080088A">
        <w:rPr>
          <w:rFonts w:asciiTheme="minorHAnsi" w:hAnsiTheme="minorHAnsi"/>
        </w:rPr>
        <w:t>....................................................... (Jméno žáka) ....................................................(Datum narození)</w:t>
      </w: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FB08D2" w:rsidP="00473F9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Tento souhlas platí od </w:t>
      </w:r>
      <w:r w:rsidR="00EF7A11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. </w:t>
      </w:r>
      <w:r w:rsidR="00CE1393">
        <w:rPr>
          <w:rFonts w:asciiTheme="minorHAnsi" w:hAnsiTheme="minorHAnsi"/>
          <w:b/>
        </w:rPr>
        <w:t>9</w:t>
      </w:r>
      <w:r w:rsidR="00EF7A11">
        <w:rPr>
          <w:rFonts w:asciiTheme="minorHAnsi" w:hAnsiTheme="minorHAnsi"/>
          <w:b/>
        </w:rPr>
        <w:t>. 2020</w:t>
      </w:r>
      <w:r>
        <w:rPr>
          <w:rFonts w:asciiTheme="minorHAnsi" w:hAnsiTheme="minorHAnsi"/>
          <w:b/>
        </w:rPr>
        <w:t xml:space="preserve"> na dobu neurčitou. </w:t>
      </w: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Default="00473F97" w:rsidP="00473F97">
      <w:pPr>
        <w:jc w:val="both"/>
        <w:rPr>
          <w:rFonts w:asciiTheme="minorHAnsi" w:hAnsiTheme="minorHAnsi"/>
          <w:b/>
        </w:rPr>
      </w:pPr>
    </w:p>
    <w:p w:rsidR="00473F97" w:rsidRPr="0080088A" w:rsidRDefault="00473F97" w:rsidP="00877266">
      <w:pPr>
        <w:spacing w:after="0"/>
        <w:jc w:val="both"/>
        <w:rPr>
          <w:rFonts w:asciiTheme="minorHAnsi" w:hAnsiTheme="minorHAnsi"/>
        </w:rPr>
      </w:pPr>
      <w:r w:rsidRPr="0080088A">
        <w:rPr>
          <w:rFonts w:asciiTheme="minorHAnsi" w:hAnsiTheme="minorHAnsi"/>
          <w:b/>
        </w:rPr>
        <w:lastRenderedPageBreak/>
        <w:t>SOUHLASÍM SE VŠÍM VÝŠE UVEDENÝM - ANO / NE</w:t>
      </w:r>
      <w:r w:rsidRPr="0080088A">
        <w:rPr>
          <w:rFonts w:asciiTheme="minorHAnsi" w:hAnsiTheme="minorHAnsi"/>
        </w:rPr>
        <w:t xml:space="preserve"> (v případě, že nesouhlasíte se vším, můžete vybrat na následující straně konkrétní účely)</w:t>
      </w:r>
    </w:p>
    <w:p w:rsidR="00473F97" w:rsidRPr="0080088A" w:rsidRDefault="00473F97" w:rsidP="00877266">
      <w:pPr>
        <w:spacing w:after="0"/>
        <w:rPr>
          <w:rFonts w:asciiTheme="minorHAnsi" w:hAnsiTheme="minorHAnsi"/>
        </w:rPr>
      </w:pPr>
      <w:r w:rsidRPr="0080088A">
        <w:rPr>
          <w:rFonts w:asciiTheme="minorHAnsi" w:hAnsiTheme="minorHAnsi"/>
        </w:rPr>
        <w:t xml:space="preserve">………………………………………………………………. </w:t>
      </w:r>
      <w:r w:rsidRPr="0080088A">
        <w:rPr>
          <w:rFonts w:asciiTheme="minorHAnsi" w:hAnsiTheme="minorHAnsi"/>
          <w:i/>
        </w:rPr>
        <w:t>(Titul, jméno a příjmení zákonného zástupce)</w:t>
      </w:r>
    </w:p>
    <w:p w:rsidR="00473F97" w:rsidRPr="0080088A" w:rsidRDefault="00473F97" w:rsidP="00877266">
      <w:pPr>
        <w:spacing w:after="0"/>
        <w:rPr>
          <w:rFonts w:asciiTheme="minorHAnsi" w:hAnsiTheme="minorHAnsi"/>
        </w:rPr>
      </w:pPr>
      <w:r w:rsidRPr="0080088A">
        <w:rPr>
          <w:rFonts w:asciiTheme="minorHAnsi" w:hAnsiTheme="minorHAnsi"/>
        </w:rPr>
        <w:t xml:space="preserve">………………………………………………………………. </w:t>
      </w:r>
      <w:r w:rsidRPr="0080088A">
        <w:rPr>
          <w:rFonts w:asciiTheme="minorHAnsi" w:hAnsiTheme="minorHAnsi"/>
          <w:i/>
        </w:rPr>
        <w:t>(adresa trvalého pobytu)</w:t>
      </w:r>
      <w:r w:rsidRPr="0080088A">
        <w:rPr>
          <w:rFonts w:asciiTheme="minorHAnsi" w:hAnsiTheme="minorHAnsi"/>
          <w:i/>
        </w:rPr>
        <w:tab/>
      </w:r>
      <w:r w:rsidRPr="0080088A">
        <w:rPr>
          <w:rFonts w:asciiTheme="minorHAnsi" w:hAnsiTheme="minorHAnsi"/>
          <w:i/>
        </w:rPr>
        <w:tab/>
      </w:r>
      <w:r w:rsidRPr="0080088A">
        <w:rPr>
          <w:rFonts w:asciiTheme="minorHAnsi" w:hAnsiTheme="minorHAnsi"/>
          <w:i/>
        </w:rPr>
        <w:tab/>
      </w:r>
    </w:p>
    <w:p w:rsidR="00473F97" w:rsidRDefault="00473F97" w:rsidP="00877266">
      <w:pPr>
        <w:spacing w:after="0"/>
        <w:rPr>
          <w:rFonts w:asciiTheme="minorHAnsi" w:hAnsiTheme="minorHAnsi"/>
          <w:i/>
        </w:rPr>
      </w:pPr>
      <w:r w:rsidRPr="0080088A">
        <w:rPr>
          <w:rFonts w:asciiTheme="minorHAnsi" w:hAnsiTheme="minorHAnsi"/>
        </w:rPr>
        <w:t>……………………………………………………………….</w:t>
      </w:r>
      <w:r w:rsidRPr="0080088A">
        <w:rPr>
          <w:rFonts w:asciiTheme="minorHAnsi" w:hAnsiTheme="minorHAnsi"/>
          <w:i/>
        </w:rPr>
        <w:t>(datum narození)</w:t>
      </w:r>
      <w:r w:rsidRPr="0080088A">
        <w:rPr>
          <w:rFonts w:asciiTheme="minorHAnsi" w:hAnsiTheme="minorHAnsi"/>
          <w:i/>
        </w:rPr>
        <w:tab/>
      </w:r>
      <w:r w:rsidRPr="0080088A">
        <w:rPr>
          <w:rFonts w:asciiTheme="minorHAnsi" w:hAnsiTheme="minorHAnsi"/>
          <w:i/>
        </w:rPr>
        <w:tab/>
      </w:r>
      <w:r w:rsidRPr="0080088A">
        <w:rPr>
          <w:rFonts w:asciiTheme="minorHAnsi" w:hAnsiTheme="minorHAnsi"/>
          <w:i/>
        </w:rPr>
        <w:tab/>
        <w:t xml:space="preserve">           </w:t>
      </w:r>
    </w:p>
    <w:p w:rsidR="00473F97" w:rsidRDefault="00473F97" w:rsidP="00877266">
      <w:pPr>
        <w:spacing w:after="0"/>
        <w:rPr>
          <w:rFonts w:asciiTheme="minorHAnsi" w:hAnsiTheme="minorHAnsi"/>
          <w:i/>
        </w:rPr>
      </w:pPr>
      <w:r w:rsidRPr="0080088A">
        <w:rPr>
          <w:rFonts w:asciiTheme="minorHAnsi" w:hAnsiTheme="minorHAnsi"/>
          <w:i/>
        </w:rPr>
        <w:t>Datum, vlastnoruční podpis zák. zástupce</w:t>
      </w:r>
      <w:r w:rsidR="00F0341C">
        <w:rPr>
          <w:rFonts w:asciiTheme="minorHAnsi" w:hAnsiTheme="minorHAnsi"/>
          <w:i/>
        </w:rPr>
        <w:t xml:space="preserve"> ……………………………………………………………………………………………</w:t>
      </w:r>
    </w:p>
    <w:p w:rsidR="00473F97" w:rsidRPr="0080088A" w:rsidRDefault="00473F97" w:rsidP="00877266">
      <w:pPr>
        <w:spacing w:after="0"/>
        <w:rPr>
          <w:rFonts w:asciiTheme="minorHAnsi" w:hAnsiTheme="minorHAnsi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45"/>
        <w:gridCol w:w="992"/>
      </w:tblGrid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Osobní údaje: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Účely zpracování těchto osobních údajů v naší organizaci se rozumí: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Souhlas*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Jméno a příjmení, včetně označení navštěvované třídy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Zveřejnění na webových stránkách školy a další užití za účely propagace organizace a veřejné dokumentace školních akcí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Práce žáků, případně včetně jména, příjmení a vlastnoručního podpisu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Vystavení v prostorách školy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Práce žáků, případně včetně jména, příjmení a vlastnoručního podpisu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Zveřejnění na webových stránkách školy nebo další prezentace mimo prostory školy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Datum narození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Evidence jubileí a přání k narozeninám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Národnost/mateřský jazyk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Zajištění externích akcí školy – cestování do zahraničí, letecká přeprava a další, statistické účely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Kopie karty pojištěnce pro dlouhodobé uchování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Uchování karty zdravotní pojišťovny dítěte za účelem lepší péče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Potvrzení o bezinfekčnosti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Evidence potvrzení o bezinfekčnosti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Seznamy žáků a jejich </w:t>
            </w:r>
            <w:r>
              <w:rPr>
                <w:rFonts w:asciiTheme="minorHAnsi" w:hAnsiTheme="minorHAnsi"/>
              </w:rPr>
              <w:t>označení</w:t>
            </w:r>
            <w:r w:rsidRPr="0080088A">
              <w:rPr>
                <w:rFonts w:asciiTheme="minorHAnsi" w:hAnsiTheme="minorHAnsi"/>
              </w:rPr>
              <w:t xml:space="preserve"> u skříněk v šatně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 účelem snadnější orientace v šatně a v prostorách skříněk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Seznamy žáků u dveří či jiných prostor při mimořádných událostech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 účelem orientace při mimořádných událostech, změna výuky, přeřazení, školní akce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Seznamy žáků na mimoškolních akcích a zahraničních zájezdech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 účelem zpracování jmenného seznamu včetně předání přepravcům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Seznamy žáků na soutěžích a olympiádách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Pro evidenci na seznamech soutěží a olympiád je zapotřebí souhlasu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E-mailová adresa zákonného zástupce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Kontaktování zákonného zástupce, marketingová sdělení, newsletter, </w:t>
            </w:r>
            <w:r>
              <w:rPr>
                <w:rFonts w:asciiTheme="minorHAnsi" w:hAnsiTheme="minorHAnsi"/>
              </w:rPr>
              <w:t>nabídek</w:t>
            </w:r>
            <w:r w:rsidRPr="0080088A">
              <w:rPr>
                <w:rFonts w:asciiTheme="minorHAnsi" w:hAnsiTheme="minorHAnsi"/>
              </w:rPr>
              <w:t xml:space="preserve"> a další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OÚ pro jednání s výchovným poradcem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Jednání s výchovným poradcem, pokud je služba zajištěna externím subjektem, nejedná se o zaměstnance školy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OÚ pro jednání se školním metodikem prevence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Práce se školním metodikem prevence, pokud je služba zajištěna externím subjektem, nejedná se o zaměstnance školy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OÚ pro poskytování poradenských služeb (speciální pedagog, dětský psycholog, klinický logoped a další) 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Poskytování poradenských služeb, pokud je služba zajištěna externím subjektem, nejedná se o zaměstnance školy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Závažné přestupky – případy užívání alkoholu a drog – bez účasti Policie ČR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Řešení a evidence závažných přestupků (pokud není účast policie, v případě účasti policie není souhlas nutný)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Fotografie – snímek obličej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Interní evidence bez zveřejnění pro doplnění profilu v informačním systému školy, </w:t>
            </w:r>
            <w:r w:rsidR="00A1773B">
              <w:rPr>
                <w:rFonts w:asciiTheme="minorHAnsi" w:hAnsiTheme="minorHAnsi"/>
              </w:rPr>
              <w:t>v</w:t>
            </w:r>
            <w:r w:rsidRPr="0080088A">
              <w:rPr>
                <w:rFonts w:asciiTheme="minorHAnsi" w:hAnsiTheme="minorHAnsi"/>
              </w:rPr>
              <w:t>izuální identifikace žáka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FB08D2" w:rsidRPr="0080088A" w:rsidTr="00A1773B">
        <w:tc>
          <w:tcPr>
            <w:tcW w:w="3539" w:type="dxa"/>
          </w:tcPr>
          <w:p w:rsidR="00FB08D2" w:rsidRPr="0080088A" w:rsidRDefault="00FB08D2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lastRenderedPageBreak/>
              <w:t>Jméno, příjmení, datum narození, adresa trvalého pobytu, zdravotní údaje, cestovní údaje</w:t>
            </w:r>
          </w:p>
        </w:tc>
        <w:tc>
          <w:tcPr>
            <w:tcW w:w="5245" w:type="dxa"/>
          </w:tcPr>
          <w:p w:rsidR="00FB08D2" w:rsidRPr="0080088A" w:rsidRDefault="00FB08D2" w:rsidP="0087726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Údaje zpracovávané v souvislosti s účastí žáků v různých grantových projektech a rozvojových programech (ozdravné pobyty, exkurze, výjezdy</w:t>
            </w:r>
          </w:p>
        </w:tc>
        <w:tc>
          <w:tcPr>
            <w:tcW w:w="992" w:type="dxa"/>
          </w:tcPr>
          <w:p w:rsidR="00FB08D2" w:rsidRPr="0080088A" w:rsidRDefault="00FB08D2" w:rsidP="00FB08D2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FB08D2" w:rsidRPr="0080088A" w:rsidRDefault="00FB08D2" w:rsidP="00FB08D2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Fotografie s biometrickými údaji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Publikování na webových stránkách školy a užití na účely propagace školy a dokumentace školních akcí (technicky dostupné pouze zaměstnancům, ostatním žákům a zákonným zástupcům)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Fotografie s biometrickými údaji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Publikování fotek široké veřejnosti, např. na webových stránkách školy</w:t>
            </w:r>
            <w:r>
              <w:rPr>
                <w:rFonts w:asciiTheme="minorHAnsi" w:hAnsiTheme="minorHAnsi"/>
              </w:rPr>
              <w:t>, Facebooku</w:t>
            </w:r>
            <w:r w:rsidRPr="0080088A">
              <w:rPr>
                <w:rFonts w:asciiTheme="minorHAnsi" w:hAnsiTheme="minorHAnsi"/>
              </w:rPr>
              <w:t xml:space="preserve"> a užití na účely propagace školy a dokumentace školních akcí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Informace o zdravotním stavu, alergie, nemoci apod.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Za účelem evidence pro lepší péči, užití pro školu, školní družinu či školní klub, pouze na základě dobrovolného sdělení 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ANO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Audio záznam hlasu z výuky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 účelem uchování a pozdějšího užití, pro lepší zpětnou vazbu pro žáka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Audio/video záznam z výuky, prezentací nebo školních akcí, evidence včetně jména a příjmení, označení třídy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 účelem uchování a pozdějšího užití, pro lepší zpětnou vazbu pro žáka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Audio/video záznam z výuky, prezentací nebo školních akcí, včetně jména a příjmení, označení třídy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Publikování na webových stránkách školy, dalšího užití na účely propagace školy a dokumentace školních akcí (technicky dostupné pouze zaměstnancům, ostatním žákům a zákonným zástupcům)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Audio/video záznam z výuky, prezentací nebo školních akcí, včetně jména a příjmení, označení třídy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Publikování fotek široké veřejnosti, např. na webových stránkách školy a užití na účely propagace školy a dokumentace školních akcí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NE </w:t>
            </w:r>
          </w:p>
        </w:tc>
      </w:tr>
      <w:tr w:rsidR="00473F97" w:rsidRPr="0080088A" w:rsidTr="00A1773B">
        <w:tc>
          <w:tcPr>
            <w:tcW w:w="3539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Jméno, příjmení, datum narození, adresa trvalého pobytu, zdravotní údaje, cestovní údaje</w:t>
            </w:r>
          </w:p>
        </w:tc>
        <w:tc>
          <w:tcPr>
            <w:tcW w:w="5245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Zajištění externích akcí školy – předávání osobních údajů dopravcům, ubytovatelům a dalším</w:t>
            </w:r>
          </w:p>
        </w:tc>
        <w:tc>
          <w:tcPr>
            <w:tcW w:w="992" w:type="dxa"/>
          </w:tcPr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 xml:space="preserve">ANO  </w:t>
            </w:r>
          </w:p>
          <w:p w:rsidR="00473F97" w:rsidRPr="0080088A" w:rsidRDefault="00473F97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NE</w:t>
            </w:r>
          </w:p>
        </w:tc>
      </w:tr>
      <w:tr w:rsidR="00CE1393" w:rsidRPr="0080088A" w:rsidTr="00A1773B">
        <w:tc>
          <w:tcPr>
            <w:tcW w:w="3539" w:type="dxa"/>
          </w:tcPr>
          <w:p w:rsidR="00CE1393" w:rsidRPr="0080088A" w:rsidRDefault="00CE1393" w:rsidP="00877266">
            <w:pPr>
              <w:spacing w:after="0"/>
              <w:jc w:val="both"/>
              <w:rPr>
                <w:rFonts w:asciiTheme="minorHAnsi" w:hAnsiTheme="minorHAnsi"/>
              </w:rPr>
            </w:pPr>
            <w:r w:rsidRPr="0080088A">
              <w:rPr>
                <w:rFonts w:asciiTheme="minorHAnsi" w:hAnsiTheme="minorHAnsi"/>
              </w:rPr>
              <w:t>Jméno, příjmení, datum narození, adresa trvalého pobytu, zdravotní údaje</w:t>
            </w:r>
            <w:r>
              <w:rPr>
                <w:rFonts w:asciiTheme="minorHAnsi" w:hAnsiTheme="minorHAnsi"/>
              </w:rPr>
              <w:t>, ročník</w:t>
            </w:r>
          </w:p>
        </w:tc>
        <w:tc>
          <w:tcPr>
            <w:tcW w:w="5245" w:type="dxa"/>
          </w:tcPr>
          <w:p w:rsidR="00CE1393" w:rsidRPr="0080088A" w:rsidRDefault="00CE1393" w:rsidP="0087726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v ŠD při ZŠ Nový svět, Opava, p. o.</w:t>
            </w:r>
          </w:p>
        </w:tc>
        <w:tc>
          <w:tcPr>
            <w:tcW w:w="992" w:type="dxa"/>
          </w:tcPr>
          <w:p w:rsidR="00CE1393" w:rsidRDefault="00A910CA" w:rsidP="0087726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  <w:p w:rsidR="00A910CA" w:rsidRPr="0080088A" w:rsidRDefault="00A910CA" w:rsidP="0087726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</w:p>
        </w:tc>
      </w:tr>
    </w:tbl>
    <w:p w:rsidR="00473F97" w:rsidRPr="0080088A" w:rsidRDefault="00473F97" w:rsidP="00877266">
      <w:pPr>
        <w:spacing w:after="0"/>
        <w:jc w:val="both"/>
        <w:rPr>
          <w:rFonts w:asciiTheme="minorHAnsi" w:hAnsiTheme="minorHAnsi"/>
        </w:rPr>
      </w:pP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</w:r>
      <w:r w:rsidRPr="0080088A">
        <w:rPr>
          <w:rFonts w:asciiTheme="minorHAnsi" w:hAnsiTheme="minorHAnsi"/>
        </w:rPr>
        <w:tab/>
        <w:t xml:space="preserve">*  nehodící </w:t>
      </w:r>
      <w:r w:rsidR="006A49F9">
        <w:rPr>
          <w:rFonts w:asciiTheme="minorHAnsi" w:hAnsiTheme="minorHAnsi"/>
        </w:rPr>
        <w:t xml:space="preserve">se </w:t>
      </w:r>
      <w:r w:rsidRPr="0080088A">
        <w:rPr>
          <w:rFonts w:asciiTheme="minorHAnsi" w:hAnsiTheme="minorHAnsi"/>
        </w:rPr>
        <w:t>škrtněte</w:t>
      </w:r>
    </w:p>
    <w:p w:rsidR="00071766" w:rsidRDefault="00071766" w:rsidP="00877266">
      <w:pPr>
        <w:spacing w:after="0"/>
      </w:pPr>
    </w:p>
    <w:sectPr w:rsidR="00071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62" w:rsidRDefault="00D71062" w:rsidP="00283441">
      <w:pPr>
        <w:spacing w:after="0" w:line="240" w:lineRule="auto"/>
      </w:pPr>
      <w:r>
        <w:separator/>
      </w:r>
    </w:p>
  </w:endnote>
  <w:endnote w:type="continuationSeparator" w:id="0">
    <w:p w:rsidR="00D71062" w:rsidRDefault="00D71062" w:rsidP="002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62" w:rsidRDefault="00D71062" w:rsidP="00283441">
      <w:pPr>
        <w:spacing w:after="0" w:line="240" w:lineRule="auto"/>
      </w:pPr>
      <w:r>
        <w:separator/>
      </w:r>
    </w:p>
  </w:footnote>
  <w:footnote w:type="continuationSeparator" w:id="0">
    <w:p w:rsidR="00D71062" w:rsidRDefault="00D71062" w:rsidP="002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1" w:rsidRDefault="00283441">
    <w:pPr>
      <w:pStyle w:val="Zhlav"/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-249555</wp:posOffset>
          </wp:positionV>
          <wp:extent cx="1000125" cy="69532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417DFD1-9828-4791-8D1D-6C9971084AAB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97"/>
    <w:rsid w:val="00071766"/>
    <w:rsid w:val="00283441"/>
    <w:rsid w:val="00473F97"/>
    <w:rsid w:val="0059496E"/>
    <w:rsid w:val="00674F6D"/>
    <w:rsid w:val="006A49F9"/>
    <w:rsid w:val="006B2E24"/>
    <w:rsid w:val="006F35F5"/>
    <w:rsid w:val="00877266"/>
    <w:rsid w:val="00936F33"/>
    <w:rsid w:val="00A1773B"/>
    <w:rsid w:val="00A84BE9"/>
    <w:rsid w:val="00A910CA"/>
    <w:rsid w:val="00CB3F30"/>
    <w:rsid w:val="00CE1393"/>
    <w:rsid w:val="00D71062"/>
    <w:rsid w:val="00E30681"/>
    <w:rsid w:val="00EF7A11"/>
    <w:rsid w:val="00F0341C"/>
    <w:rsid w:val="00FA3CF3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3310E-BDDD-4F28-97AA-96B4383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73F97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3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F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3B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441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441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</dc:creator>
  <cp:keywords/>
  <dc:description/>
  <cp:lastModifiedBy>Hana Kroupová</cp:lastModifiedBy>
  <cp:revision>2</cp:revision>
  <cp:lastPrinted>2018-05-31T05:24:00Z</cp:lastPrinted>
  <dcterms:created xsi:type="dcterms:W3CDTF">2020-08-21T08:43:00Z</dcterms:created>
  <dcterms:modified xsi:type="dcterms:W3CDTF">2020-08-21T08:43:00Z</dcterms:modified>
</cp:coreProperties>
</file>